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22E48BD5" w:rsidR="003530EF" w:rsidRDefault="003530EF" w:rsidP="00427C16">
            <w:pPr>
              <w:outlineLvl w:val="0"/>
              <w:rPr>
                <w:rFonts w:ascii="Franklin Gothic Book" w:hAnsi="Franklin Gothic Book" w:cs="Arial"/>
                <w:bCs/>
                <w:sz w:val="20"/>
                <w:szCs w:val="20"/>
                <w:lang w:val="en-GB"/>
              </w:rPr>
            </w:pP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000000"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000000"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6B4DE575"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271CC1">
        <w:rPr>
          <w:rFonts w:ascii="Franklin Gothic Book" w:hAnsi="Franklin Gothic Book" w:cs="Arial"/>
          <w:sz w:val="20"/>
          <w:szCs w:val="20"/>
          <w:lang w:val="en-GB"/>
        </w:rPr>
        <w:t>4</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02"/>
        <w:gridCol w:w="2557"/>
        <w:gridCol w:w="2429"/>
        <w:gridCol w:w="2474"/>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25528E8D" w:rsidR="00BC17D7" w:rsidRPr="00905390" w:rsidRDefault="00D249F9" w:rsidP="00D249F9">
            <w:pPr>
              <w:tabs>
                <w:tab w:val="center" w:pos="4823"/>
                <w:tab w:val="left" w:pos="6630"/>
              </w:tabs>
              <w:outlineLvl w:val="0"/>
              <w:rPr>
                <w:rFonts w:ascii="Franklin Gothic Book" w:hAnsi="Franklin Gothic Book" w:cs="Arial"/>
                <w:b/>
                <w:bCs/>
                <w:sz w:val="32"/>
                <w:szCs w:val="32"/>
                <w:lang w:val="en-GB"/>
              </w:rPr>
            </w:pPr>
            <w:r>
              <w:rPr>
                <w:rFonts w:ascii="Arial" w:hAnsi="Arial" w:cs="Arial"/>
                <w:b/>
                <w:bCs/>
                <w:sz w:val="32"/>
                <w:szCs w:val="32"/>
                <w:lang w:val="en-GB"/>
              </w:rPr>
              <w:tab/>
            </w:r>
            <w:r w:rsidR="007C3452">
              <w:rPr>
                <w:rFonts w:ascii="Arial" w:hAnsi="Arial" w:cs="Arial"/>
                <w:b/>
                <w:bCs/>
                <w:sz w:val="32"/>
                <w:szCs w:val="32"/>
                <w:lang w:val="en-GB"/>
              </w:rPr>
              <w:t>S</w:t>
            </w:r>
            <w:r>
              <w:rPr>
                <w:rFonts w:ascii="Arial" w:hAnsi="Arial" w:cs="Arial"/>
                <w:b/>
                <w:bCs/>
                <w:sz w:val="32"/>
                <w:szCs w:val="32"/>
                <w:lang w:val="en-GB"/>
              </w:rPr>
              <w:t xml:space="preserve">olar Light 600 to 800 </w:t>
            </w:r>
            <w:r w:rsidR="00C83BA7">
              <w:rPr>
                <w:rFonts w:ascii="Arial" w:hAnsi="Arial" w:cs="Arial"/>
                <w:b/>
                <w:bCs/>
                <w:sz w:val="32"/>
                <w:szCs w:val="32"/>
                <w:lang w:val="en-GB"/>
              </w:rPr>
              <w:t>W</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1089A726"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w:t>
            </w:r>
            <w:r w:rsidR="00D249F9">
              <w:rPr>
                <w:rFonts w:ascii="Franklin Gothic Book" w:hAnsi="Franklin Gothic Book" w:cs="Arial"/>
                <w:bCs/>
                <w:sz w:val="28"/>
                <w:szCs w:val="28"/>
                <w:lang w:val="en-US"/>
              </w:rPr>
              <w:t>2</w:t>
            </w:r>
            <w:r w:rsidR="00905390">
              <w:rPr>
                <w:rFonts w:ascii="Franklin Gothic Book" w:hAnsi="Franklin Gothic Book" w:cs="Arial"/>
                <w:bCs/>
                <w:sz w:val="28"/>
                <w:szCs w:val="28"/>
                <w:lang w:val="en-US"/>
              </w:rPr>
              <w:t>-0</w:t>
            </w:r>
            <w:r w:rsidR="00D249F9">
              <w:rPr>
                <w:rFonts w:ascii="Franklin Gothic Book" w:hAnsi="Franklin Gothic Book" w:cs="Arial"/>
                <w:bCs/>
                <w:sz w:val="28"/>
                <w:szCs w:val="28"/>
                <w:lang w:val="en-US"/>
              </w:rPr>
              <w:t>53</w:t>
            </w:r>
          </w:p>
          <w:p w14:paraId="05F93FF9" w14:textId="06AD026B"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w:t>
            </w:r>
            <w:r w:rsidR="00D249F9">
              <w:rPr>
                <w:rFonts w:ascii="Franklin Gothic Book" w:hAnsi="Franklin Gothic Book" w:cs="Arial"/>
                <w:bCs/>
                <w:sz w:val="28"/>
                <w:szCs w:val="28"/>
                <w:lang w:val="en-US"/>
              </w:rPr>
              <w:t>501023</w:t>
            </w:r>
            <w:r w:rsidR="0071459F">
              <w:rPr>
                <w:rFonts w:ascii="Franklin Gothic Book" w:hAnsi="Franklin Gothic Book" w:cs="Arial"/>
                <w:bCs/>
                <w:sz w:val="28"/>
                <w:szCs w:val="28"/>
                <w:lang w:val="en-US"/>
              </w:rPr>
              <w:t xml:space="preserve">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6F5523F7" w:rsidR="009B1E45" w:rsidRPr="008B2645" w:rsidRDefault="00C17384"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12</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56C137DA" w:rsidR="009B1E45" w:rsidRPr="008B2645" w:rsidRDefault="002B601D"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20</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Pr="00427C16" w:rsidRDefault="00000000" w:rsidP="00600694">
            <w:pPr>
              <w:outlineLvl w:val="0"/>
              <w:rPr>
                <w:rStyle w:val="Hyperlink"/>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427C1A12" w:rsidR="00FA1E96" w:rsidRPr="00427C16" w:rsidRDefault="00C82D1D" w:rsidP="00427C16">
            <w:pPr>
              <w:outlineLvl w:val="0"/>
              <w:rPr>
                <w:rStyle w:val="Hyperlink"/>
                <w:lang w:val="en-US"/>
              </w:rPr>
            </w:pPr>
            <w:r w:rsidRPr="00427C16">
              <w:rPr>
                <w:rStyle w:val="Hyperlink"/>
                <w:lang w:val="en-US"/>
              </w:rPr>
              <w:t xml:space="preserve"> </w:t>
            </w:r>
            <w:r w:rsidR="007E0766" w:rsidRPr="00427C16">
              <w:rPr>
                <w:rStyle w:val="Hyperlink"/>
                <w:lang w:val="en-US"/>
              </w:rPr>
              <w:t xml:space="preserve"> </w:t>
            </w:r>
            <w:r w:rsidR="00427C16" w:rsidRPr="00427C16">
              <w:rPr>
                <w:rStyle w:val="Hyperlink"/>
                <w:lang w:val="en-US"/>
              </w:rPr>
              <w:t>albushra.ahmed@nrc.no</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4C65FA3A" w:rsidR="009B1E45" w:rsidRPr="008B2645"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77C31285" w14:textId="19334C6E" w:rsidR="000D147D" w:rsidRPr="007E0766" w:rsidRDefault="00C83BA7" w:rsidP="00C83BA7">
            <w:pPr>
              <w:autoSpaceDE w:val="0"/>
              <w:autoSpaceDN w:val="0"/>
              <w:adjustRightInd w:val="0"/>
              <w:rPr>
                <w:rFonts w:ascii="Franklin Gothic Book" w:hAnsi="Franklin Gothic Book" w:cs="Arial"/>
                <w:b/>
                <w:bCs/>
                <w:sz w:val="28"/>
                <w:szCs w:val="28"/>
                <w:rtl/>
                <w:lang w:val="en-US"/>
              </w:rPr>
            </w:pPr>
            <w:r w:rsidRPr="00C83BA7">
              <w:rPr>
                <w:rFonts w:ascii="Franklin Gothic Book" w:hAnsi="Franklin Gothic Book" w:cs="Arial"/>
                <w:b/>
                <w:bCs/>
                <w:sz w:val="28"/>
                <w:szCs w:val="28"/>
              </w:rPr>
              <w:t>Solar lights units powered led lighting, water proof, 800W street lights. Works automatically at night and turns off during the day with a remote control, resistant to all environmental conditions.</w:t>
            </w:r>
          </w:p>
        </w:tc>
        <w:tc>
          <w:tcPr>
            <w:tcW w:w="1235" w:type="dxa"/>
            <w:vAlign w:val="center"/>
          </w:tcPr>
          <w:p w14:paraId="11AA7C6B" w14:textId="6F9ABACA" w:rsidR="009B1E45" w:rsidRPr="00600694" w:rsidRDefault="000D147D"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5473D156" w14:textId="61F83660" w:rsidR="009B1E45" w:rsidRPr="00600694" w:rsidRDefault="003A52A6"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23</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5AF849F4"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w:t>
            </w:r>
            <w:r w:rsidR="006322E9">
              <w:rPr>
                <w:rFonts w:ascii="Franklin Gothic Book" w:hAnsi="Franklin Gothic Book" w:cs="Arial"/>
                <w:b/>
                <w:bCs/>
                <w:sz w:val="20"/>
                <w:szCs w:val="20"/>
                <w:lang w:val="en-GB"/>
              </w:rPr>
              <w:t xml:space="preserve"> </w:t>
            </w:r>
            <w:r w:rsidR="00FA6867">
              <w:rPr>
                <w:rFonts w:ascii="Franklin Gothic Book" w:hAnsi="Franklin Gothic Book" w:cs="Arial"/>
                <w:b/>
                <w:bCs/>
                <w:sz w:val="20"/>
                <w:szCs w:val="20"/>
                <w:lang w:val="en-GB"/>
              </w:rPr>
              <w:t>Packaging</w:t>
            </w:r>
            <w:proofErr w:type="gramStart"/>
            <w:r w:rsidR="00FA6867">
              <w:rPr>
                <w:rFonts w:ascii="Franklin Gothic Book" w:hAnsi="Franklin Gothic Book" w:cs="Arial" w:hint="cs"/>
                <w:b/>
                <w:bCs/>
                <w:sz w:val="20"/>
                <w:szCs w:val="20"/>
                <w:rtl/>
                <w:lang w:val="en-GB"/>
              </w:rPr>
              <w:t xml:space="preserve">+ </w:t>
            </w:r>
            <w:r w:rsidR="00FA6867">
              <w:rPr>
                <w:rFonts w:ascii="Franklin Gothic Book" w:hAnsi="Franklin Gothic Book" w:cs="Arial"/>
                <w:b/>
                <w:bCs/>
                <w:sz w:val="20"/>
                <w:szCs w:val="20"/>
                <w:lang w:val="en-GB"/>
              </w:rPr>
              <w:t xml:space="preserve"> </w:t>
            </w:r>
            <w:r w:rsidR="00FA6867" w:rsidRPr="00BB3C22">
              <w:rPr>
                <w:rFonts w:ascii="Franklin Gothic Book" w:hAnsi="Franklin Gothic Book" w:cs="Arial"/>
                <w:b/>
                <w:bCs/>
                <w:sz w:val="20"/>
                <w:szCs w:val="20"/>
                <w:lang w:val="en-GB"/>
              </w:rPr>
              <w:t>VAT</w:t>
            </w:r>
            <w:proofErr w:type="gramEnd"/>
            <w:r w:rsidRPr="00BB3C22">
              <w:rPr>
                <w:rFonts w:ascii="Franklin Gothic Book" w:hAnsi="Franklin Gothic Book" w:cs="Arial"/>
                <w:b/>
                <w:bCs/>
                <w:sz w:val="20"/>
                <w:szCs w:val="20"/>
                <w:lang w:val="en-GB"/>
              </w:rPr>
              <w: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3A4BC8E0"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r w:rsidR="006322E9">
              <w:rPr>
                <w:rFonts w:ascii="Franklin Gothic Book" w:hAnsi="Franklin Gothic Book" w:cs="Arial" w:hint="cs"/>
                <w:b/>
                <w:bCs/>
                <w:color w:val="FF0000"/>
                <w:sz w:val="20"/>
                <w:szCs w:val="20"/>
                <w:rtl/>
                <w:lang w:val="en-GB"/>
              </w:rPr>
              <w:t xml:space="preserve">والتعبئة حسب الجدول المرفق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r w:rsidR="00A61C65" w:rsidRPr="00A61C65">
        <w:rPr>
          <w:rFonts w:ascii="Franklin Gothic Book" w:hAnsi="Franklin Gothic Book" w:cs="Arial"/>
          <w:sz w:val="20"/>
          <w:szCs w:val="20"/>
          <w:lang w:val="en-GB"/>
        </w:rPr>
        <w:t xml:space="preserve">Gadarif Office – East </w:t>
      </w:r>
      <w:proofErr w:type="spellStart"/>
      <w:r w:rsidR="00A61C65" w:rsidRPr="00A61C65">
        <w:rPr>
          <w:rFonts w:ascii="Franklin Gothic Book" w:hAnsi="Franklin Gothic Book" w:cs="Arial"/>
          <w:sz w:val="20"/>
          <w:szCs w:val="20"/>
          <w:lang w:val="en-GB"/>
        </w:rPr>
        <w:t>Jobarab</w:t>
      </w:r>
      <w:proofErr w:type="spellEnd"/>
      <w:r w:rsidR="00A61C65" w:rsidRPr="00A61C65">
        <w:rPr>
          <w:rFonts w:ascii="Franklin Gothic Book" w:hAnsi="Franklin Gothic Book" w:cs="Arial"/>
          <w:sz w:val="20"/>
          <w:szCs w:val="20"/>
          <w:lang w:val="en-GB"/>
        </w:rPr>
        <w:t xml:space="preserve"> – Alriyada Street </w:t>
      </w:r>
      <w:proofErr w:type="gramStart"/>
      <w:r w:rsidR="00A61C65" w:rsidRPr="00A61C65">
        <w:rPr>
          <w:rFonts w:ascii="Franklin Gothic Book" w:hAnsi="Franklin Gothic Book" w:cs="Arial"/>
          <w:sz w:val="20"/>
          <w:szCs w:val="20"/>
          <w:lang w:val="en-GB"/>
        </w:rPr>
        <w:t>-  Gadarif</w:t>
      </w:r>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27378A1C" w14:textId="051949E9" w:rsidR="005279E4" w:rsidRPr="00095F7C" w:rsidRDefault="005279E4" w:rsidP="000D147D">
      <w:pPr>
        <w:rPr>
          <w:b/>
          <w:bCs/>
          <w:i/>
          <w:iCs/>
          <w:color w:val="A6A6A6" w:themeColor="background1" w:themeShade="A6"/>
        </w:rPr>
      </w:pP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A6F69" w14:textId="77777777" w:rsidR="00B35021" w:rsidRDefault="00B35021">
      <w:r>
        <w:separator/>
      </w:r>
    </w:p>
  </w:endnote>
  <w:endnote w:type="continuationSeparator" w:id="0">
    <w:p w14:paraId="0A583327" w14:textId="77777777" w:rsidR="00B35021" w:rsidRDefault="00B35021">
      <w:r>
        <w:continuationSeparator/>
      </w:r>
    </w:p>
  </w:endnote>
  <w:endnote w:type="continuationNotice" w:id="1">
    <w:p w14:paraId="7A2C03F7" w14:textId="77777777" w:rsidR="00B35021" w:rsidRDefault="00B3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C2D1" w14:textId="77777777" w:rsidR="00B35021" w:rsidRDefault="00B35021">
      <w:r>
        <w:separator/>
      </w:r>
    </w:p>
  </w:footnote>
  <w:footnote w:type="continuationSeparator" w:id="0">
    <w:p w14:paraId="7D576848" w14:textId="77777777" w:rsidR="00B35021" w:rsidRDefault="00B35021">
      <w:r>
        <w:continuationSeparator/>
      </w:r>
    </w:p>
  </w:footnote>
  <w:footnote w:type="continuationNotice" w:id="1">
    <w:p w14:paraId="038597C0" w14:textId="77777777" w:rsidR="00B35021" w:rsidRDefault="00B35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147D"/>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252C9"/>
    <w:rsid w:val="00231F7B"/>
    <w:rsid w:val="00234D6C"/>
    <w:rsid w:val="00252BC6"/>
    <w:rsid w:val="00252D05"/>
    <w:rsid w:val="002604EA"/>
    <w:rsid w:val="002618C9"/>
    <w:rsid w:val="00271672"/>
    <w:rsid w:val="00271CC1"/>
    <w:rsid w:val="00281F9B"/>
    <w:rsid w:val="0028246C"/>
    <w:rsid w:val="002855BB"/>
    <w:rsid w:val="00292113"/>
    <w:rsid w:val="002943EE"/>
    <w:rsid w:val="0029684F"/>
    <w:rsid w:val="002A049D"/>
    <w:rsid w:val="002A673D"/>
    <w:rsid w:val="002A686D"/>
    <w:rsid w:val="002B601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2A6"/>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27C16"/>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A04C1"/>
    <w:rsid w:val="004C2270"/>
    <w:rsid w:val="004C758E"/>
    <w:rsid w:val="004D1976"/>
    <w:rsid w:val="004D3DAB"/>
    <w:rsid w:val="004E4AF0"/>
    <w:rsid w:val="004F4889"/>
    <w:rsid w:val="00500F5A"/>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1437"/>
    <w:rsid w:val="00584F38"/>
    <w:rsid w:val="00593545"/>
    <w:rsid w:val="00594C2C"/>
    <w:rsid w:val="005A14CC"/>
    <w:rsid w:val="005A723F"/>
    <w:rsid w:val="005B5BE8"/>
    <w:rsid w:val="005C254E"/>
    <w:rsid w:val="005C63DC"/>
    <w:rsid w:val="005D6214"/>
    <w:rsid w:val="005E073E"/>
    <w:rsid w:val="005E1EF4"/>
    <w:rsid w:val="005E4F94"/>
    <w:rsid w:val="005F06B1"/>
    <w:rsid w:val="005F1794"/>
    <w:rsid w:val="00600342"/>
    <w:rsid w:val="00600694"/>
    <w:rsid w:val="0060164E"/>
    <w:rsid w:val="00616641"/>
    <w:rsid w:val="00617917"/>
    <w:rsid w:val="00617E8A"/>
    <w:rsid w:val="006322E9"/>
    <w:rsid w:val="00634F4C"/>
    <w:rsid w:val="0064011D"/>
    <w:rsid w:val="00643CD4"/>
    <w:rsid w:val="006569D1"/>
    <w:rsid w:val="006667B0"/>
    <w:rsid w:val="00672E09"/>
    <w:rsid w:val="00685C29"/>
    <w:rsid w:val="00687504"/>
    <w:rsid w:val="00691E70"/>
    <w:rsid w:val="006A2209"/>
    <w:rsid w:val="006A2524"/>
    <w:rsid w:val="006C34D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3452"/>
    <w:rsid w:val="007C71EC"/>
    <w:rsid w:val="007D03DB"/>
    <w:rsid w:val="007D38C6"/>
    <w:rsid w:val="007D3A6F"/>
    <w:rsid w:val="007D56AF"/>
    <w:rsid w:val="007E0766"/>
    <w:rsid w:val="007E11BD"/>
    <w:rsid w:val="007E37CA"/>
    <w:rsid w:val="007E6FF8"/>
    <w:rsid w:val="007F12C0"/>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D7A4F"/>
    <w:rsid w:val="009E1ADF"/>
    <w:rsid w:val="009F2107"/>
    <w:rsid w:val="00A001A1"/>
    <w:rsid w:val="00A049F9"/>
    <w:rsid w:val="00A107CB"/>
    <w:rsid w:val="00A23A8C"/>
    <w:rsid w:val="00A24282"/>
    <w:rsid w:val="00A25515"/>
    <w:rsid w:val="00A357FE"/>
    <w:rsid w:val="00A417A7"/>
    <w:rsid w:val="00A4637C"/>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021"/>
    <w:rsid w:val="00B351C5"/>
    <w:rsid w:val="00B35AE7"/>
    <w:rsid w:val="00B43896"/>
    <w:rsid w:val="00B50137"/>
    <w:rsid w:val="00B52945"/>
    <w:rsid w:val="00B55FA3"/>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0722"/>
    <w:rsid w:val="00C0583B"/>
    <w:rsid w:val="00C1146E"/>
    <w:rsid w:val="00C1236C"/>
    <w:rsid w:val="00C17384"/>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BA7"/>
    <w:rsid w:val="00C83C11"/>
    <w:rsid w:val="00C86FD4"/>
    <w:rsid w:val="00C90F1D"/>
    <w:rsid w:val="00C91F9B"/>
    <w:rsid w:val="00C92CEA"/>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249F9"/>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330</cp:revision>
  <cp:lastPrinted>2024-08-13T22:40:00Z</cp:lastPrinted>
  <dcterms:created xsi:type="dcterms:W3CDTF">2022-06-29T20:12:00Z</dcterms:created>
  <dcterms:modified xsi:type="dcterms:W3CDTF">2024-09-16T14:42:00Z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